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the Post of Director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The Institute of Mathematical Sciences [IMSc]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Chennai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[Format of application]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4743450</wp:posOffset>
                </wp:positionH>
                <wp:positionV relativeFrom="paragraph">
                  <wp:posOffset>158750</wp:posOffset>
                </wp:positionV>
                <wp:extent cx="1336675" cy="15887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960" cy="158796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73.5pt;margin-top:12.5pt;width:105.15pt;height:125pt">
                <w10:wrap type="none"/>
                <v:fill o:detectmouseclick="t" on="false"/>
                <v:stroke color="black" weight="17640" joinstyle="round" endcap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</w:rPr>
        <w:t xml:space="preserve">Recent </w:t>
      </w:r>
      <w:r>
        <w:rPr>
          <w:sz w:val="26"/>
          <w:szCs w:val="26"/>
        </w:rPr>
        <w:t xml:space="preserve">Passport         </w:t>
      </w:r>
    </w:p>
    <w:p>
      <w:pPr>
        <w:pStyle w:val="Normal"/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 xml:space="preserve">       size Photograph                    </w:t>
      </w:r>
    </w:p>
    <w:p>
      <w:pPr>
        <w:pStyle w:val="Normal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5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0"/>
        <w:gridCol w:w="3510"/>
        <w:gridCol w:w="5547"/>
      </w:tblGrid>
      <w:tr>
        <w:trPr/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Applicant</w:t>
            </w: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Gender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 for correspondence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No [Office]             :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Telefax No. [Office]                :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Mobile No.                              :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id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    ______________________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(STD Code)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    ______________________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(STD Code)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6. Educational qualifications (including post-doctoral fellowship) (Graduation and above)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5"/>
        <w:gridCol w:w="3083"/>
        <w:gridCol w:w="1666"/>
        <w:gridCol w:w="1396"/>
        <w:gridCol w:w="3052"/>
      </w:tblGrid>
      <w:tr>
        <w:trPr/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Sl.No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Subject (s)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Year/ Division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Institution/University/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Organisation with address, Place / Country</w:t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7. Experience</w:t>
      </w:r>
    </w:p>
    <w:p>
      <w:pPr>
        <w:pStyle w:val="Normal"/>
        <w:jc w:val="both"/>
        <w:rPr/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sz w:val="26"/>
          <w:szCs w:val="26"/>
        </w:rPr>
        <w:t>(Please add separate sheet if required)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154"/>
        <w:gridCol w:w="2100"/>
        <w:gridCol w:w="2079"/>
        <w:gridCol w:w="1429"/>
        <w:gridCol w:w="1450"/>
      </w:tblGrid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Sl.No</w:t>
            </w:r>
          </w:p>
        </w:tc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Designation held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Scale of pay / Pay band / Level held</w:t>
            </w:r>
          </w:p>
        </w:tc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Name of the Organisation with address</w:t>
            </w:r>
          </w:p>
        </w:tc>
        <w:tc>
          <w:tcPr>
            <w:tcW w:w="2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Duration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8. Significant contributions during the last ten years:</w:t>
      </w:r>
    </w:p>
    <w:p>
      <w:pPr>
        <w:pStyle w:val="Normal"/>
        <w:jc w:val="both"/>
        <w:rPr/>
      </w:pP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sz w:val="26"/>
          <w:szCs w:val="26"/>
        </w:rPr>
        <w:t>(Please attach a separate sheet)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9. Indicate experience as a team leader (experience in guiding, Mentoring and administration).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10. Details of fellowships / membership in professional Academics, Awards and other recognisations.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11. </w:t>
      </w:r>
      <w:r>
        <w:rPr>
          <w:sz w:val="26"/>
          <w:szCs w:val="26"/>
          <w:u w:val="single"/>
        </w:rPr>
        <w:t>Referees</w:t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tbl>
      <w:tblPr>
        <w:tblW w:w="10208" w:type="dxa"/>
        <w:jc w:val="left"/>
        <w:tblInd w:w="-1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4"/>
        <w:gridCol w:w="2690"/>
        <w:gridCol w:w="1386"/>
        <w:gridCol w:w="3086"/>
        <w:gridCol w:w="2612"/>
      </w:tblGrid>
      <w:tr>
        <w:trPr/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Sl.No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Name of the Referee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Position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Address / Affiliation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 No. (Office) / Email id &amp; mobile no.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12. Any other information: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>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>(Signature of the applicant)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Place:</w:t>
      </w:r>
    </w:p>
    <w:sectPr>
      <w:type w:val="nextPage"/>
      <w:pgSz w:w="11906" w:h="16838"/>
      <w:pgMar w:left="1134" w:right="1134" w:header="0" w:top="690" w:footer="0" w:bottom="9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2</Pages>
  <Words>192</Words>
  <Characters>1121</Characters>
  <CharactersWithSpaces>1570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2020-03-20T13:47:06Z</dcterms:created>
  <dc:creator/>
  <dc:description/>
  <dc:language>en-IN</dc:language>
  <cp:lastModifiedBy/>
  <dcterms:modified xsi:type="dcterms:W3CDTF">2020-03-20T13:47:25Z</dcterms:modified>
  <cp:revision>1</cp:revision>
  <dc:subject/>
  <dc:title/>
</cp:coreProperties>
</file>